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 w:rsidRPr="004D6C4C">
        <w:rPr>
          <w:b/>
          <w:bCs/>
          <w:sz w:val="28"/>
          <w:szCs w:val="28"/>
        </w:rPr>
        <w:t>ТЕРРИТОРИАЛЬНАЯ ИЗБИРАТЕЛЬНАЯ КОМИССИЯ</w:t>
      </w: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</w:t>
      </w:r>
      <w:r w:rsidRPr="004D6C4C">
        <w:rPr>
          <w:b/>
          <w:bCs/>
          <w:sz w:val="28"/>
          <w:szCs w:val="28"/>
        </w:rPr>
        <w:t xml:space="preserve">ОЗЕРСКА  </w:t>
      </w:r>
    </w:p>
    <w:p w:rsidR="00442454" w:rsidRDefault="00442454" w:rsidP="00442454">
      <w:pPr>
        <w:widowControl w:val="0"/>
        <w:jc w:val="center"/>
        <w:rPr>
          <w:sz w:val="24"/>
          <w:szCs w:val="24"/>
        </w:rPr>
      </w:pPr>
    </w:p>
    <w:p w:rsidR="00442454" w:rsidRPr="002E0739" w:rsidRDefault="00442454" w:rsidP="00442454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2E0739"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B821F8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10FBF">
        <w:rPr>
          <w:sz w:val="28"/>
          <w:szCs w:val="28"/>
        </w:rPr>
        <w:t xml:space="preserve"> февраля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442454" w:rsidRPr="003E571D">
        <w:rPr>
          <w:sz w:val="28"/>
          <w:szCs w:val="28"/>
        </w:rPr>
        <w:t xml:space="preserve">№ </w:t>
      </w:r>
      <w:r w:rsidR="00760F0A">
        <w:rPr>
          <w:sz w:val="28"/>
          <w:szCs w:val="28"/>
        </w:rPr>
        <w:t>38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F10FBF">
        <w:rPr>
          <w:sz w:val="28"/>
          <w:szCs w:val="28"/>
        </w:rPr>
        <w:t>4</w:t>
      </w:r>
      <w:r w:rsidR="00145175">
        <w:rPr>
          <w:sz w:val="28"/>
          <w:szCs w:val="28"/>
        </w:rPr>
        <w:t>8</w:t>
      </w:r>
      <w:r w:rsidR="00442454"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B821F8" w:rsidRDefault="00B149F4" w:rsidP="00B149F4">
      <w:pPr>
        <w:jc w:val="both"/>
        <w:rPr>
          <w:b/>
          <w:i/>
          <w:sz w:val="24"/>
          <w:szCs w:val="24"/>
        </w:rPr>
      </w:pPr>
      <w:r w:rsidRPr="00B149F4">
        <w:rPr>
          <w:b/>
          <w:i/>
          <w:sz w:val="24"/>
          <w:szCs w:val="24"/>
        </w:rPr>
        <w:t>Об утверждении состава конкурсной комиссии для определения победителей первого этапа областного конкурса на лучшее приглашение на выборы для впервые голосующих избирателей среди подростков и молодежи Челябинской области</w:t>
      </w:r>
    </w:p>
    <w:p w:rsidR="00B149F4" w:rsidRDefault="00B149F4" w:rsidP="00104914">
      <w:pPr>
        <w:spacing w:line="360" w:lineRule="auto"/>
        <w:jc w:val="center"/>
        <w:rPr>
          <w:b/>
          <w:i/>
          <w:sz w:val="24"/>
          <w:szCs w:val="24"/>
        </w:rPr>
      </w:pPr>
    </w:p>
    <w:p w:rsidR="00C010A3" w:rsidRPr="00104914" w:rsidRDefault="00C010A3" w:rsidP="00104914">
      <w:pPr>
        <w:spacing w:line="360" w:lineRule="auto"/>
        <w:jc w:val="both"/>
        <w:rPr>
          <w:sz w:val="27"/>
          <w:szCs w:val="27"/>
        </w:rPr>
      </w:pPr>
      <w:r>
        <w:rPr>
          <w:b/>
          <w:sz w:val="28"/>
          <w:szCs w:val="28"/>
        </w:rPr>
        <w:tab/>
      </w:r>
      <w:r w:rsidR="00B149F4" w:rsidRPr="00104914">
        <w:rPr>
          <w:sz w:val="27"/>
          <w:szCs w:val="27"/>
        </w:rPr>
        <w:t xml:space="preserve">В соответствии с </w:t>
      </w:r>
      <w:r w:rsidR="000E0600" w:rsidRPr="00104914">
        <w:rPr>
          <w:sz w:val="27"/>
          <w:szCs w:val="27"/>
        </w:rPr>
        <w:t>пункт</w:t>
      </w:r>
      <w:r w:rsidR="00B149F4" w:rsidRPr="00104914">
        <w:rPr>
          <w:sz w:val="27"/>
          <w:szCs w:val="27"/>
        </w:rPr>
        <w:t xml:space="preserve">ом </w:t>
      </w:r>
      <w:r w:rsidR="000E0600" w:rsidRPr="00104914">
        <w:rPr>
          <w:sz w:val="27"/>
          <w:szCs w:val="27"/>
        </w:rPr>
        <w:t xml:space="preserve">9 </w:t>
      </w:r>
      <w:r w:rsidRPr="00104914">
        <w:rPr>
          <w:sz w:val="27"/>
          <w:szCs w:val="27"/>
        </w:rPr>
        <w:t>статьи 2</w:t>
      </w:r>
      <w:r w:rsidR="000E0600" w:rsidRPr="00104914">
        <w:rPr>
          <w:sz w:val="27"/>
          <w:szCs w:val="27"/>
        </w:rPr>
        <w:t>6</w:t>
      </w:r>
      <w:r w:rsidRPr="00104914">
        <w:rPr>
          <w:sz w:val="27"/>
          <w:szCs w:val="27"/>
        </w:rPr>
        <w:t xml:space="preserve"> Федерального закона РФ </w:t>
      </w:r>
      <w:r w:rsidR="00104914" w:rsidRPr="00104914">
        <w:rPr>
          <w:sz w:val="27"/>
          <w:szCs w:val="27"/>
        </w:rPr>
        <w:t xml:space="preserve">                            </w:t>
      </w:r>
      <w:r w:rsidR="00494CB4" w:rsidRPr="00104914">
        <w:rPr>
          <w:sz w:val="27"/>
          <w:szCs w:val="27"/>
        </w:rPr>
        <w:t>от 12</w:t>
      </w:r>
      <w:r w:rsidR="00104914" w:rsidRPr="00104914">
        <w:rPr>
          <w:sz w:val="27"/>
          <w:szCs w:val="27"/>
        </w:rPr>
        <w:t xml:space="preserve"> июня 2002 года </w:t>
      </w:r>
      <w:r w:rsidR="00494CB4" w:rsidRPr="00104914">
        <w:rPr>
          <w:sz w:val="27"/>
          <w:szCs w:val="27"/>
        </w:rPr>
        <w:t xml:space="preserve">№  67-ФЗ  </w:t>
      </w:r>
      <w:r w:rsidRPr="00104914">
        <w:rPr>
          <w:sz w:val="27"/>
          <w:szCs w:val="27"/>
        </w:rPr>
        <w:t>«Об основных гарантиях избирательных прав и права на участие в референдуме граждан Российской Федерации»</w:t>
      </w:r>
      <w:r w:rsidR="002A4F14" w:rsidRPr="00104914">
        <w:rPr>
          <w:sz w:val="27"/>
          <w:szCs w:val="27"/>
        </w:rPr>
        <w:t>,</w:t>
      </w:r>
      <w:r w:rsidRPr="00104914">
        <w:rPr>
          <w:sz w:val="27"/>
          <w:szCs w:val="27"/>
        </w:rPr>
        <w:t xml:space="preserve"> </w:t>
      </w:r>
      <w:r w:rsidR="00B149F4" w:rsidRPr="00104914">
        <w:rPr>
          <w:sz w:val="27"/>
          <w:szCs w:val="27"/>
        </w:rPr>
        <w:t xml:space="preserve">на основании постановления избирательной комиссии Челябинской области от </w:t>
      </w:r>
      <w:r w:rsidR="00104914" w:rsidRPr="00104914">
        <w:rPr>
          <w:sz w:val="27"/>
          <w:szCs w:val="27"/>
        </w:rPr>
        <w:t xml:space="preserve">07 февраля 2023 года </w:t>
      </w:r>
      <w:r w:rsidR="00B149F4" w:rsidRPr="00104914">
        <w:rPr>
          <w:sz w:val="27"/>
          <w:szCs w:val="27"/>
        </w:rPr>
        <w:t xml:space="preserve">№ 36/593-7 «Об областном конкурсе на лучшее приглашение на выборы для впервые голосующих избирателей среди подростков и молодежи Челябинской области», </w:t>
      </w:r>
      <w:r w:rsidRPr="00104914">
        <w:rPr>
          <w:sz w:val="27"/>
          <w:szCs w:val="27"/>
        </w:rPr>
        <w:t>территориальная избирательная комиссии города Озерска РЕШАЕТ:</w:t>
      </w:r>
    </w:p>
    <w:p w:rsidR="00C010A3" w:rsidRPr="00104914" w:rsidRDefault="00C010A3" w:rsidP="000D3A4E">
      <w:pPr>
        <w:spacing w:line="360" w:lineRule="auto"/>
        <w:jc w:val="both"/>
        <w:rPr>
          <w:sz w:val="27"/>
          <w:szCs w:val="27"/>
        </w:rPr>
      </w:pPr>
    </w:p>
    <w:p w:rsidR="00C010A3" w:rsidRPr="00104914" w:rsidRDefault="00C010A3" w:rsidP="000D3A4E">
      <w:pPr>
        <w:spacing w:line="360" w:lineRule="auto"/>
        <w:ind w:firstLine="709"/>
        <w:jc w:val="both"/>
        <w:rPr>
          <w:sz w:val="27"/>
          <w:szCs w:val="27"/>
        </w:rPr>
      </w:pPr>
      <w:r w:rsidRPr="00104914">
        <w:rPr>
          <w:sz w:val="27"/>
          <w:szCs w:val="27"/>
        </w:rPr>
        <w:t>1.</w:t>
      </w:r>
      <w:r w:rsidR="001F08FE" w:rsidRPr="00104914">
        <w:rPr>
          <w:sz w:val="27"/>
          <w:szCs w:val="27"/>
        </w:rPr>
        <w:tab/>
      </w:r>
      <w:r w:rsidR="00104914">
        <w:rPr>
          <w:sz w:val="27"/>
          <w:szCs w:val="27"/>
        </w:rPr>
        <w:t>Утвердить с</w:t>
      </w:r>
      <w:r w:rsidR="00B149F4" w:rsidRPr="00104914">
        <w:rPr>
          <w:sz w:val="27"/>
          <w:szCs w:val="27"/>
        </w:rPr>
        <w:t>остав конкурсной комиссии для определения победителей первого этапа областного конкурса на лучшее приглашение на выборы для впервые голосующих избирателей среди подростков и молодежи Челябинской области согласно приложению (прилагается).</w:t>
      </w:r>
    </w:p>
    <w:p w:rsidR="005F62CD" w:rsidRPr="00104914" w:rsidRDefault="00676A24" w:rsidP="000D3A4E">
      <w:pPr>
        <w:spacing w:line="360" w:lineRule="auto"/>
        <w:ind w:firstLine="709"/>
        <w:jc w:val="both"/>
        <w:rPr>
          <w:sz w:val="27"/>
          <w:szCs w:val="27"/>
        </w:rPr>
      </w:pPr>
      <w:r w:rsidRPr="00104914">
        <w:rPr>
          <w:sz w:val="27"/>
          <w:szCs w:val="27"/>
        </w:rPr>
        <w:t>2.</w:t>
      </w:r>
      <w:r w:rsidR="001F08FE" w:rsidRPr="00104914">
        <w:rPr>
          <w:sz w:val="27"/>
          <w:szCs w:val="27"/>
        </w:rPr>
        <w:tab/>
      </w:r>
      <w:r w:rsidR="005E2827" w:rsidRPr="00104914">
        <w:rPr>
          <w:sz w:val="27"/>
          <w:szCs w:val="27"/>
        </w:rPr>
        <w:t>Нап</w:t>
      </w:r>
      <w:r w:rsidR="001701B7" w:rsidRPr="00104914">
        <w:rPr>
          <w:sz w:val="27"/>
          <w:szCs w:val="27"/>
        </w:rPr>
        <w:t>равить  настоящее  решение  в  и</w:t>
      </w:r>
      <w:r w:rsidR="005E2827" w:rsidRPr="00104914">
        <w:rPr>
          <w:sz w:val="27"/>
          <w:szCs w:val="27"/>
        </w:rPr>
        <w:t>збирательную  комиссию  Челябинской о</w:t>
      </w:r>
      <w:r w:rsidR="005F62CD" w:rsidRPr="00104914">
        <w:rPr>
          <w:sz w:val="27"/>
          <w:szCs w:val="27"/>
        </w:rPr>
        <w:t xml:space="preserve">бласти </w:t>
      </w:r>
      <w:r w:rsidR="00B36BD2" w:rsidRPr="00104914">
        <w:rPr>
          <w:sz w:val="27"/>
          <w:szCs w:val="27"/>
        </w:rPr>
        <w:t xml:space="preserve">для </w:t>
      </w:r>
      <w:r w:rsidR="005F62CD" w:rsidRPr="00104914">
        <w:rPr>
          <w:sz w:val="27"/>
          <w:szCs w:val="27"/>
        </w:rPr>
        <w:t>размещения в информационно-телекоммуникационной сети «Интернет».</w:t>
      </w:r>
      <w:r w:rsidR="005E2827" w:rsidRPr="00104914">
        <w:rPr>
          <w:sz w:val="27"/>
          <w:szCs w:val="27"/>
        </w:rPr>
        <w:t xml:space="preserve"> </w:t>
      </w:r>
    </w:p>
    <w:p w:rsidR="005E2827" w:rsidRPr="00104914" w:rsidRDefault="00145175" w:rsidP="000D3A4E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>
        <w:rPr>
          <w:sz w:val="27"/>
          <w:szCs w:val="27"/>
        </w:rPr>
        <w:tab/>
      </w:r>
      <w:r w:rsidR="005F62CD" w:rsidRPr="00104914">
        <w:rPr>
          <w:sz w:val="27"/>
          <w:szCs w:val="27"/>
        </w:rPr>
        <w:t xml:space="preserve">Контроль за выполнением настоящего решения возложить на </w:t>
      </w:r>
      <w:r w:rsidR="00B149F4" w:rsidRPr="00104914">
        <w:rPr>
          <w:sz w:val="27"/>
          <w:szCs w:val="27"/>
        </w:rPr>
        <w:t xml:space="preserve">секретаря </w:t>
      </w:r>
      <w:r w:rsidR="005F62CD" w:rsidRPr="00104914">
        <w:rPr>
          <w:sz w:val="27"/>
          <w:szCs w:val="27"/>
        </w:rPr>
        <w:t xml:space="preserve">территориальной  избирательной  комиссии  города  Озерска </w:t>
      </w:r>
      <w:r w:rsidR="00B149F4" w:rsidRPr="00104914">
        <w:rPr>
          <w:sz w:val="27"/>
          <w:szCs w:val="27"/>
        </w:rPr>
        <w:t xml:space="preserve">Сайдуллину Л.М. </w:t>
      </w:r>
    </w:p>
    <w:p w:rsidR="005F62CD" w:rsidRDefault="005F62CD" w:rsidP="005F62CD">
      <w:pPr>
        <w:spacing w:line="276" w:lineRule="auto"/>
        <w:jc w:val="both"/>
        <w:rPr>
          <w:sz w:val="27"/>
          <w:szCs w:val="27"/>
        </w:rPr>
      </w:pPr>
    </w:p>
    <w:p w:rsidR="00210583" w:rsidRPr="00104914" w:rsidRDefault="00DF27E6" w:rsidP="00210583">
      <w:pPr>
        <w:jc w:val="both"/>
        <w:rPr>
          <w:sz w:val="27"/>
          <w:szCs w:val="27"/>
        </w:rPr>
      </w:pPr>
      <w:bookmarkStart w:id="0" w:name="_GoBack"/>
      <w:bookmarkEnd w:id="0"/>
      <w:r w:rsidRPr="00104914">
        <w:rPr>
          <w:sz w:val="27"/>
          <w:szCs w:val="27"/>
        </w:rPr>
        <w:t>Председатель</w:t>
      </w:r>
      <w:r w:rsidR="00A51991" w:rsidRPr="00104914">
        <w:rPr>
          <w:sz w:val="27"/>
          <w:szCs w:val="27"/>
        </w:rPr>
        <w:t xml:space="preserve"> комиссии                                 </w:t>
      </w:r>
      <w:r w:rsidR="00B947CC" w:rsidRPr="00104914">
        <w:rPr>
          <w:sz w:val="27"/>
          <w:szCs w:val="27"/>
        </w:rPr>
        <w:t xml:space="preserve">                       </w:t>
      </w:r>
      <w:r w:rsidR="00F06185" w:rsidRPr="00104914">
        <w:rPr>
          <w:sz w:val="27"/>
          <w:szCs w:val="27"/>
        </w:rPr>
        <w:t xml:space="preserve">     </w:t>
      </w:r>
      <w:r w:rsidR="005F62CD" w:rsidRPr="00104914">
        <w:rPr>
          <w:sz w:val="27"/>
          <w:szCs w:val="27"/>
        </w:rPr>
        <w:t xml:space="preserve">       </w:t>
      </w:r>
      <w:r w:rsidRPr="00104914">
        <w:rPr>
          <w:sz w:val="27"/>
          <w:szCs w:val="27"/>
        </w:rPr>
        <w:t xml:space="preserve">  </w:t>
      </w:r>
      <w:r w:rsidR="00104914">
        <w:rPr>
          <w:sz w:val="27"/>
          <w:szCs w:val="27"/>
        </w:rPr>
        <w:t xml:space="preserve">      </w:t>
      </w:r>
      <w:r w:rsidRPr="00104914">
        <w:rPr>
          <w:sz w:val="27"/>
          <w:szCs w:val="27"/>
        </w:rPr>
        <w:t>А.С. Рожков</w:t>
      </w:r>
    </w:p>
    <w:p w:rsidR="00C010A3" w:rsidRPr="00104914" w:rsidRDefault="00C010A3" w:rsidP="00C010A3">
      <w:pPr>
        <w:jc w:val="both"/>
        <w:rPr>
          <w:sz w:val="27"/>
          <w:szCs w:val="27"/>
        </w:rPr>
      </w:pPr>
    </w:p>
    <w:p w:rsidR="000E0600" w:rsidRPr="00104914" w:rsidRDefault="000E0600" w:rsidP="00C010A3">
      <w:pPr>
        <w:jc w:val="both"/>
        <w:rPr>
          <w:sz w:val="27"/>
          <w:szCs w:val="27"/>
        </w:rPr>
      </w:pPr>
    </w:p>
    <w:p w:rsidR="00C010A3" w:rsidRPr="00104914" w:rsidRDefault="00C010A3" w:rsidP="00C010A3">
      <w:pPr>
        <w:jc w:val="both"/>
        <w:rPr>
          <w:sz w:val="27"/>
          <w:szCs w:val="27"/>
        </w:rPr>
      </w:pPr>
      <w:r w:rsidRPr="00104914">
        <w:rPr>
          <w:sz w:val="27"/>
          <w:szCs w:val="27"/>
        </w:rPr>
        <w:t xml:space="preserve">Секретарь комиссии                                                              </w:t>
      </w:r>
      <w:r w:rsidR="001F08FE" w:rsidRPr="00104914">
        <w:rPr>
          <w:sz w:val="27"/>
          <w:szCs w:val="27"/>
        </w:rPr>
        <w:t xml:space="preserve">    </w:t>
      </w:r>
      <w:r w:rsidR="005F62CD" w:rsidRPr="00104914">
        <w:rPr>
          <w:sz w:val="27"/>
          <w:szCs w:val="27"/>
        </w:rPr>
        <w:t xml:space="preserve">      </w:t>
      </w:r>
      <w:r w:rsidR="002C2982" w:rsidRPr="00104914">
        <w:rPr>
          <w:sz w:val="27"/>
          <w:szCs w:val="27"/>
        </w:rPr>
        <w:t xml:space="preserve"> </w:t>
      </w:r>
      <w:r w:rsidR="00104914">
        <w:rPr>
          <w:sz w:val="27"/>
          <w:szCs w:val="27"/>
        </w:rPr>
        <w:t xml:space="preserve">    </w:t>
      </w:r>
      <w:r w:rsidR="002C2982" w:rsidRPr="00104914">
        <w:rPr>
          <w:sz w:val="27"/>
          <w:szCs w:val="27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 xml:space="preserve">Приложение </w:t>
            </w:r>
          </w:p>
          <w:p w:rsidR="008E4AFC" w:rsidRPr="0070560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60F0A">
              <w:rPr>
                <w:sz w:val="24"/>
                <w:szCs w:val="24"/>
              </w:rPr>
              <w:t>28</w:t>
            </w:r>
            <w:r w:rsidR="00F10FBF">
              <w:rPr>
                <w:sz w:val="24"/>
                <w:szCs w:val="24"/>
              </w:rPr>
              <w:t>.02</w:t>
            </w:r>
            <w:r w:rsidR="00B36BD2">
              <w:rPr>
                <w:sz w:val="24"/>
                <w:szCs w:val="24"/>
              </w:rPr>
              <w:t>.2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F10FBF">
              <w:rPr>
                <w:sz w:val="24"/>
                <w:szCs w:val="24"/>
              </w:rPr>
              <w:t>3</w:t>
            </w:r>
            <w:r w:rsidR="00760F0A">
              <w:rPr>
                <w:sz w:val="24"/>
                <w:szCs w:val="24"/>
              </w:rPr>
              <w:t>8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F10FBF">
              <w:rPr>
                <w:sz w:val="24"/>
                <w:szCs w:val="24"/>
              </w:rPr>
              <w:t>4</w:t>
            </w:r>
            <w:r w:rsidR="00145175">
              <w:rPr>
                <w:sz w:val="24"/>
                <w:szCs w:val="24"/>
              </w:rPr>
              <w:t>8</w:t>
            </w:r>
            <w:r w:rsidRPr="0070560C">
              <w:rPr>
                <w:sz w:val="24"/>
                <w:szCs w:val="24"/>
              </w:rPr>
              <w:t>-5</w:t>
            </w: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104914" w:rsidRDefault="00104914" w:rsidP="00104914">
      <w:pPr>
        <w:jc w:val="center"/>
        <w:rPr>
          <w:b/>
          <w:sz w:val="28"/>
          <w:szCs w:val="28"/>
        </w:rPr>
      </w:pPr>
      <w:r w:rsidRPr="004221EF">
        <w:rPr>
          <w:b/>
          <w:sz w:val="28"/>
          <w:szCs w:val="28"/>
        </w:rPr>
        <w:t xml:space="preserve">Состав конкурсной комиссии </w:t>
      </w:r>
    </w:p>
    <w:p w:rsidR="00104914" w:rsidRDefault="00104914" w:rsidP="00104914">
      <w:pPr>
        <w:jc w:val="center"/>
        <w:rPr>
          <w:b/>
          <w:sz w:val="28"/>
          <w:szCs w:val="28"/>
        </w:rPr>
      </w:pPr>
      <w:r w:rsidRPr="004221EF">
        <w:rPr>
          <w:b/>
          <w:sz w:val="28"/>
          <w:szCs w:val="28"/>
        </w:rPr>
        <w:t xml:space="preserve">для определения победителей первого этапа областного конкурса </w:t>
      </w:r>
    </w:p>
    <w:p w:rsidR="00104914" w:rsidRPr="004221EF" w:rsidRDefault="00104914" w:rsidP="00104914">
      <w:pPr>
        <w:jc w:val="center"/>
        <w:rPr>
          <w:b/>
          <w:sz w:val="28"/>
          <w:szCs w:val="28"/>
        </w:rPr>
      </w:pPr>
      <w:r w:rsidRPr="004221EF">
        <w:rPr>
          <w:b/>
          <w:sz w:val="28"/>
          <w:szCs w:val="28"/>
        </w:rPr>
        <w:t>на лучшее приглашение на выборы для впервые голосующих избирателей среди подростков и молодежи Челябинской области</w:t>
      </w:r>
    </w:p>
    <w:p w:rsidR="00104914" w:rsidRPr="004221EF" w:rsidRDefault="00104914" w:rsidP="00104914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25"/>
        <w:gridCol w:w="6101"/>
      </w:tblGrid>
      <w:tr w:rsidR="00760F0A" w:rsidRPr="004C5BBD" w:rsidTr="00760F0A">
        <w:tc>
          <w:tcPr>
            <w:tcW w:w="9923" w:type="dxa"/>
            <w:gridSpan w:val="3"/>
          </w:tcPr>
          <w:p w:rsidR="00760F0A" w:rsidRPr="004C5BBD" w:rsidRDefault="00760F0A" w:rsidP="00776E0B">
            <w:pPr>
              <w:rPr>
                <w:bCs/>
                <w:sz w:val="28"/>
                <w:szCs w:val="28"/>
              </w:rPr>
            </w:pPr>
            <w:r w:rsidRPr="004C5BBD">
              <w:rPr>
                <w:bCs/>
                <w:sz w:val="28"/>
                <w:szCs w:val="28"/>
              </w:rPr>
              <w:t>Председатель</w:t>
            </w:r>
            <w:r>
              <w:rPr>
                <w:bCs/>
                <w:sz w:val="28"/>
                <w:szCs w:val="28"/>
              </w:rPr>
              <w:t xml:space="preserve"> конкурсной комиссии</w:t>
            </w:r>
          </w:p>
        </w:tc>
      </w:tr>
      <w:tr w:rsidR="00760F0A" w:rsidRPr="004C5BBD" w:rsidTr="00760F0A">
        <w:tc>
          <w:tcPr>
            <w:tcW w:w="3397" w:type="dxa"/>
          </w:tcPr>
          <w:p w:rsidR="00760F0A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Солонец </w:t>
            </w:r>
          </w:p>
          <w:p w:rsidR="00760F0A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Валерия Викторовна</w:t>
            </w:r>
          </w:p>
          <w:p w:rsidR="00760F0A" w:rsidRPr="004C5BBD" w:rsidRDefault="00760F0A" w:rsidP="00776E0B">
            <w:pPr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60F0A" w:rsidRPr="004C5BBD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101" w:type="dxa"/>
          </w:tcPr>
          <w:p w:rsidR="00760F0A" w:rsidRPr="004C5BBD" w:rsidRDefault="00760F0A" w:rsidP="00760F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территориальной избирательной комиссии города Озерска</w:t>
            </w:r>
          </w:p>
        </w:tc>
      </w:tr>
      <w:tr w:rsidR="00760F0A" w:rsidRPr="004C5BBD" w:rsidTr="00760F0A">
        <w:tc>
          <w:tcPr>
            <w:tcW w:w="9923" w:type="dxa"/>
            <w:gridSpan w:val="3"/>
          </w:tcPr>
          <w:p w:rsidR="00760F0A" w:rsidRPr="004C5BBD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конкурсной комиссии</w:t>
            </w:r>
          </w:p>
        </w:tc>
      </w:tr>
      <w:tr w:rsidR="00760F0A" w:rsidRPr="004C5BBD" w:rsidTr="00760F0A">
        <w:tc>
          <w:tcPr>
            <w:tcW w:w="3397" w:type="dxa"/>
          </w:tcPr>
          <w:p w:rsidR="00760F0A" w:rsidRPr="004C5BBD" w:rsidRDefault="00760F0A" w:rsidP="00760F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Сайдуллина Луиза Миржановна </w:t>
            </w:r>
          </w:p>
        </w:tc>
        <w:tc>
          <w:tcPr>
            <w:tcW w:w="425" w:type="dxa"/>
          </w:tcPr>
          <w:p w:rsidR="00760F0A" w:rsidRPr="004C5BBD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101" w:type="dxa"/>
          </w:tcPr>
          <w:p w:rsidR="00760F0A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территориальной избирательной комиссии города Озерска</w:t>
            </w:r>
          </w:p>
          <w:p w:rsidR="00760F0A" w:rsidRPr="004C5BBD" w:rsidRDefault="00760F0A" w:rsidP="00776E0B">
            <w:pPr>
              <w:rPr>
                <w:bCs/>
                <w:sz w:val="28"/>
                <w:szCs w:val="28"/>
              </w:rPr>
            </w:pPr>
          </w:p>
        </w:tc>
      </w:tr>
      <w:tr w:rsidR="00760F0A" w:rsidRPr="004C5BBD" w:rsidTr="00760F0A">
        <w:tc>
          <w:tcPr>
            <w:tcW w:w="9923" w:type="dxa"/>
            <w:gridSpan w:val="3"/>
          </w:tcPr>
          <w:p w:rsidR="00760F0A" w:rsidRPr="004C5BBD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конкурсной комиссии:</w:t>
            </w:r>
          </w:p>
        </w:tc>
      </w:tr>
      <w:tr w:rsidR="00760F0A" w:rsidRPr="004C5BBD" w:rsidTr="00760F0A">
        <w:tc>
          <w:tcPr>
            <w:tcW w:w="3397" w:type="dxa"/>
          </w:tcPr>
          <w:p w:rsidR="00760F0A" w:rsidRDefault="00760F0A" w:rsidP="00760F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Архипова Елена Юрьевна </w:t>
            </w:r>
          </w:p>
        </w:tc>
        <w:tc>
          <w:tcPr>
            <w:tcW w:w="425" w:type="dxa"/>
          </w:tcPr>
          <w:p w:rsidR="00760F0A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101" w:type="dxa"/>
          </w:tcPr>
          <w:p w:rsidR="00760F0A" w:rsidRDefault="00760F0A" w:rsidP="00760F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 территориальной избирательной комиссии города Озерска </w:t>
            </w:r>
          </w:p>
        </w:tc>
      </w:tr>
      <w:tr w:rsidR="00760F0A" w:rsidRPr="004C5BBD" w:rsidTr="00760F0A">
        <w:tc>
          <w:tcPr>
            <w:tcW w:w="3397" w:type="dxa"/>
          </w:tcPr>
          <w:p w:rsidR="00760F0A" w:rsidRDefault="00760F0A" w:rsidP="00760F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Гусаров Никола Юрьевич </w:t>
            </w:r>
          </w:p>
        </w:tc>
        <w:tc>
          <w:tcPr>
            <w:tcW w:w="425" w:type="dxa"/>
          </w:tcPr>
          <w:p w:rsidR="00760F0A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101" w:type="dxa"/>
          </w:tcPr>
          <w:p w:rsidR="00760F0A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 территориальной избирательной комиссии города Озерска </w:t>
            </w:r>
          </w:p>
        </w:tc>
      </w:tr>
      <w:tr w:rsidR="00760F0A" w:rsidRPr="004C5BBD" w:rsidTr="00760F0A">
        <w:tc>
          <w:tcPr>
            <w:tcW w:w="3397" w:type="dxa"/>
          </w:tcPr>
          <w:p w:rsidR="00760F0A" w:rsidRPr="004C5BBD" w:rsidRDefault="00760F0A" w:rsidP="00760F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Храмов Дмитрий Владимирович </w:t>
            </w:r>
          </w:p>
        </w:tc>
        <w:tc>
          <w:tcPr>
            <w:tcW w:w="425" w:type="dxa"/>
          </w:tcPr>
          <w:p w:rsidR="00760F0A" w:rsidRPr="004C5BBD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101" w:type="dxa"/>
          </w:tcPr>
          <w:p w:rsidR="00760F0A" w:rsidRPr="004C5BBD" w:rsidRDefault="00760F0A" w:rsidP="00776E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 территориальной избирательной комиссии города Озерска </w:t>
            </w:r>
          </w:p>
        </w:tc>
      </w:tr>
    </w:tbl>
    <w:p w:rsidR="008E4AFC" w:rsidRDefault="008E4AFC" w:rsidP="00A75A5C">
      <w:pPr>
        <w:ind w:right="-2"/>
        <w:jc w:val="center"/>
        <w:rPr>
          <w:b/>
          <w:sz w:val="26"/>
          <w:szCs w:val="26"/>
        </w:rPr>
      </w:pPr>
    </w:p>
    <w:sectPr w:rsidR="008E4AFC" w:rsidSect="00104914">
      <w:pgSz w:w="11907" w:h="16840" w:code="9"/>
      <w:pgMar w:top="851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4D" w:rsidRDefault="00BF764D" w:rsidP="00591060">
      <w:r>
        <w:separator/>
      </w:r>
    </w:p>
  </w:endnote>
  <w:endnote w:type="continuationSeparator" w:id="0">
    <w:p w:rsidR="00BF764D" w:rsidRDefault="00BF764D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4D" w:rsidRDefault="00BF764D" w:rsidP="00591060">
      <w:r>
        <w:separator/>
      </w:r>
    </w:p>
  </w:footnote>
  <w:footnote w:type="continuationSeparator" w:id="0">
    <w:p w:rsidR="00BF764D" w:rsidRDefault="00BF764D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702C"/>
    <w:rsid w:val="000078AC"/>
    <w:rsid w:val="0001579C"/>
    <w:rsid w:val="00020CA5"/>
    <w:rsid w:val="00055766"/>
    <w:rsid w:val="00070947"/>
    <w:rsid w:val="000963E1"/>
    <w:rsid w:val="000A395D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A3926"/>
    <w:rsid w:val="001A77EE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A4F14"/>
    <w:rsid w:val="002A517B"/>
    <w:rsid w:val="002B1DF2"/>
    <w:rsid w:val="002C2982"/>
    <w:rsid w:val="002E2D9E"/>
    <w:rsid w:val="002F7733"/>
    <w:rsid w:val="00303FF1"/>
    <w:rsid w:val="00335545"/>
    <w:rsid w:val="00347275"/>
    <w:rsid w:val="00373146"/>
    <w:rsid w:val="003E0D2D"/>
    <w:rsid w:val="003F164F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F1785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13552"/>
    <w:rsid w:val="00615302"/>
    <w:rsid w:val="00676A24"/>
    <w:rsid w:val="006862FF"/>
    <w:rsid w:val="00694CE8"/>
    <w:rsid w:val="006A38CB"/>
    <w:rsid w:val="006A3B0E"/>
    <w:rsid w:val="006C35E5"/>
    <w:rsid w:val="006C39D1"/>
    <w:rsid w:val="006D6BC1"/>
    <w:rsid w:val="006F48E9"/>
    <w:rsid w:val="007141BD"/>
    <w:rsid w:val="007341C2"/>
    <w:rsid w:val="007421BB"/>
    <w:rsid w:val="00755190"/>
    <w:rsid w:val="00756F04"/>
    <w:rsid w:val="00760F0A"/>
    <w:rsid w:val="0079078D"/>
    <w:rsid w:val="007A6264"/>
    <w:rsid w:val="007F4A02"/>
    <w:rsid w:val="007F6916"/>
    <w:rsid w:val="00831757"/>
    <w:rsid w:val="00856A5F"/>
    <w:rsid w:val="00886B49"/>
    <w:rsid w:val="00897B5B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B7417"/>
    <w:rsid w:val="00AE56BD"/>
    <w:rsid w:val="00AF16BD"/>
    <w:rsid w:val="00B149F4"/>
    <w:rsid w:val="00B36BD2"/>
    <w:rsid w:val="00B60600"/>
    <w:rsid w:val="00B77B9E"/>
    <w:rsid w:val="00B821F8"/>
    <w:rsid w:val="00B947CC"/>
    <w:rsid w:val="00B965EB"/>
    <w:rsid w:val="00BB32F6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2240"/>
    <w:rsid w:val="00C43A39"/>
    <w:rsid w:val="00C478EF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32827"/>
    <w:rsid w:val="00E46A15"/>
    <w:rsid w:val="00EA7194"/>
    <w:rsid w:val="00ED1960"/>
    <w:rsid w:val="00EE485C"/>
    <w:rsid w:val="00EF5588"/>
    <w:rsid w:val="00F06185"/>
    <w:rsid w:val="00F10FBF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79AAD-57AC-417F-92EC-A05E3BC2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7</cp:revision>
  <cp:lastPrinted>2022-09-15T11:11:00Z</cp:lastPrinted>
  <dcterms:created xsi:type="dcterms:W3CDTF">2023-02-28T08:33:00Z</dcterms:created>
  <dcterms:modified xsi:type="dcterms:W3CDTF">2023-02-28T10:47:00Z</dcterms:modified>
</cp:coreProperties>
</file>